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E71" w:rsidRDefault="00964B0E" w:rsidP="0062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90005" cy="9037753"/>
            <wp:effectExtent l="0" t="0" r="0" b="0"/>
            <wp:docPr id="1" name="Рисунок 1" descr="C:\Users\Admin\Downloads\уч.план до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уч.план доп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7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bottomFromText="200" w:vertAnchor="text" w:horzAnchor="margin" w:tblpXSpec="center" w:tblpY="-408"/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8364"/>
      </w:tblGrid>
      <w:tr w:rsidR="00EC3385" w:rsidTr="000F0DC3">
        <w:trPr>
          <w:trHeight w:val="1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8D5404" w:rsidRDefault="00EC3385" w:rsidP="00E6025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Полное наименование</w:t>
            </w:r>
          </w:p>
          <w:p w:rsidR="00EC3385" w:rsidRPr="008D5404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t>документа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4BD" w:rsidRPr="00E60253" w:rsidRDefault="002154BD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>Учебный план дополнительного образования</w:t>
            </w:r>
          </w:p>
          <w:p w:rsidR="002154BD" w:rsidRPr="00E60253" w:rsidRDefault="002154BD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 xml:space="preserve">муниципального бюджетного дошкольного  образовательного учреждения    </w:t>
            </w:r>
          </w:p>
          <w:p w:rsidR="002154BD" w:rsidRPr="00E60253" w:rsidRDefault="0080513F" w:rsidP="0021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513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0513F">
              <w:rPr>
                <w:rFonts w:ascii="Times New Roman" w:hAnsi="Times New Roman"/>
                <w:sz w:val="24"/>
                <w:szCs w:val="24"/>
              </w:rPr>
              <w:t>Шеморданский</w:t>
            </w:r>
            <w:proofErr w:type="spellEnd"/>
            <w:r w:rsidRPr="0080513F">
              <w:rPr>
                <w:rFonts w:ascii="Times New Roman" w:hAnsi="Times New Roman"/>
                <w:sz w:val="24"/>
                <w:szCs w:val="24"/>
              </w:rPr>
              <w:t xml:space="preserve"> детский сад общеразвивающего вида №3 «Салават </w:t>
            </w:r>
            <w:proofErr w:type="spellStart"/>
            <w:r w:rsidRPr="0080513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80513F">
              <w:rPr>
                <w:rFonts w:ascii="Times New Roman" w:hAnsi="Times New Roman"/>
                <w:sz w:val="24"/>
                <w:szCs w:val="24"/>
              </w:rPr>
              <w:t>» с. Шемордан  Сабинского муниципального района Республики Татарстан»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54BD" w:rsidRPr="00E60253">
              <w:rPr>
                <w:rFonts w:ascii="Times New Roman" w:hAnsi="Times New Roman"/>
                <w:sz w:val="24"/>
                <w:szCs w:val="24"/>
              </w:rPr>
              <w:t>на 20</w:t>
            </w:r>
            <w:r w:rsidR="000A4278">
              <w:rPr>
                <w:rFonts w:ascii="Times New Roman" w:hAnsi="Times New Roman"/>
                <w:sz w:val="24"/>
                <w:szCs w:val="24"/>
              </w:rPr>
              <w:t>23</w:t>
            </w:r>
            <w:r w:rsidR="002154BD" w:rsidRPr="00E60253">
              <w:rPr>
                <w:rFonts w:ascii="Times New Roman" w:hAnsi="Times New Roman"/>
                <w:sz w:val="24"/>
                <w:szCs w:val="24"/>
              </w:rPr>
              <w:t>-20</w:t>
            </w:r>
            <w:r w:rsidR="000A4278">
              <w:rPr>
                <w:rFonts w:ascii="Times New Roman" w:hAnsi="Times New Roman"/>
                <w:sz w:val="24"/>
                <w:szCs w:val="24"/>
              </w:rPr>
              <w:t>24</w:t>
            </w:r>
            <w:r w:rsidR="002154BD" w:rsidRPr="00E60253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EC3385" w:rsidRDefault="00EC3385" w:rsidP="002154B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3385" w:rsidTr="000F0DC3">
        <w:trPr>
          <w:trHeight w:val="1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Нормативно-правовая база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создания учебного плана  дополнительного образования </w:t>
            </w:r>
            <w:r w:rsidR="002154BD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53" w:rsidRPr="008D7E7E" w:rsidRDefault="00E60253" w:rsidP="00201D8A">
            <w:pPr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Федеральный закон  от  29 декабря 2012 года № 273-ФЗ «Об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зовании в Российской Федерации».</w:t>
            </w:r>
          </w:p>
          <w:p w:rsidR="00E60253" w:rsidRPr="008D7E7E" w:rsidRDefault="00E60253" w:rsidP="00201D8A">
            <w:pPr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Закон Российской Федераци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от 25 октября 1991г. №1807-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языках народов Российской Федерации»</w:t>
            </w:r>
            <w:r w:rsidRPr="001A5F5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1A5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изменениями и дополнениями).</w:t>
            </w:r>
          </w:p>
          <w:p w:rsidR="00E60253" w:rsidRPr="008D7E7E" w:rsidRDefault="00E60253" w:rsidP="00201D8A">
            <w:pPr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Закон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22.07.2013 №68-3 РТ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 «Об образовании»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0253" w:rsidRPr="008D7E7E" w:rsidRDefault="00E60253" w:rsidP="00201D8A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Закон 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E60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июля 1992</w:t>
            </w:r>
            <w:r w:rsidRPr="00E60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№1560-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 «О  государственных языках   Республики Татарстан и других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языках в Республике Татарстан»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0253" w:rsidRPr="000A4278" w:rsidRDefault="00E60253" w:rsidP="00201D8A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351" w:lineRule="atLeast"/>
              <w:ind w:left="365" w:firstLine="0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Приказ Министерства образования и науки Российской Федерации от 29 августа 2013 г. № 1008 «Об утверждении порядка организации осуществления образовательной деятельности по дополнительным образовательным программам»</w:t>
            </w:r>
            <w:r w:rsidR="000A42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0A4278" w:rsidRDefault="000A4278" w:rsidP="000A4278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351" w:lineRule="atLeast"/>
              <w:ind w:left="365" w:firstLine="0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дошкольного образования (утвержден приказом </w:t>
            </w:r>
            <w:proofErr w:type="spellStart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17 октября 2013 г. № 1155, зарегистрировано в Минюсте России 14 ноября 2013 г., регистрационный № 30384; в редакции приказа </w:t>
            </w:r>
            <w:proofErr w:type="spellStart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8 ноября 2022 г. № 955, зарегистрировано в Минюсте России 6 февраля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 г., регистрационный № 72264).</w:t>
            </w:r>
          </w:p>
          <w:p w:rsidR="000A4278" w:rsidRPr="000A4278" w:rsidRDefault="000A4278" w:rsidP="000A4278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351" w:lineRule="atLeast"/>
              <w:ind w:left="365" w:firstLine="0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едеральная образовательная программа дошкольного образования (утверждена приказом </w:t>
            </w:r>
            <w:proofErr w:type="spellStart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25 ноября 2022 г. № 1028, зарегистрировано в Минюсте России 28 декабря 2022 г., регистрационный № 71847)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C3385" w:rsidTr="000F0DC3">
        <w:trPr>
          <w:trHeight w:val="1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430" w:rsidRDefault="005014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Дополнительные</w:t>
            </w:r>
            <w:r w:rsidR="000F0DC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общео</w:t>
            </w:r>
            <w:r w:rsidR="00EC338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бразова</w:t>
            </w:r>
            <w:proofErr w:type="spellEnd"/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тельные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CFC" w:rsidRDefault="00815CFC" w:rsidP="003D3A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по обучению английскому языку.</w:t>
            </w:r>
          </w:p>
          <w:p w:rsidR="00D730FF" w:rsidRPr="003D3A98" w:rsidRDefault="00F13800" w:rsidP="003D3A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«Обучение плаванию в детском саду»</w:t>
            </w:r>
            <w:r w:rsidR="003D3A98" w:rsidRPr="003D3A98">
              <w:rPr>
                <w:rFonts w:ascii="Times New Roman" w:hAnsi="Times New Roman" w:cs="Times New Roman"/>
                <w:sz w:val="28"/>
                <w:szCs w:val="24"/>
              </w:rPr>
              <w:t xml:space="preserve">   </w:t>
            </w:r>
          </w:p>
        </w:tc>
      </w:tr>
      <w:tr w:rsidR="00EC3385" w:rsidTr="000F0DC3">
        <w:trPr>
          <w:trHeight w:val="15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61" w:rsidRDefault="00EC3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конечные результаты, важнейшие целевые показатели реализации учебного плана</w:t>
            </w:r>
            <w:r w:rsidR="00505061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EC3385" w:rsidRDefault="00EC33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972C3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A98" w:rsidRPr="00ED2581" w:rsidRDefault="003D3A98" w:rsidP="003D3A98">
            <w:pPr>
              <w:pStyle w:val="a4"/>
              <w:spacing w:before="75" w:after="75" w:line="240" w:lineRule="auto"/>
              <w:ind w:left="223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обучению детей английскому языку: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-в основном сформированы произносительные навыки; 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ED2581">
              <w:rPr>
                <w:sz w:val="24"/>
                <w:szCs w:val="24"/>
              </w:rPr>
              <w:t xml:space="preserve"> </w:t>
            </w: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сформированы элементарные навыки разговорной речи;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освоен основной запас слов по различным темам, </w:t>
            </w:r>
            <w:proofErr w:type="gramStart"/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предусмотренными</w:t>
            </w:r>
            <w:proofErr w:type="gramEnd"/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программой обучения детей английскому языку;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ознакомлены  с простейшими основами грамматики английского языка;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D2581">
              <w:rPr>
                <w:sz w:val="24"/>
                <w:szCs w:val="24"/>
              </w:rPr>
              <w:t xml:space="preserve"> </w:t>
            </w: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ознакомлены   с культурой, традициями и обычаями страны изучаемого языка;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понимают на слух обращения педагога на иностранном языке;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отвечают на вопросы преподавателя;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ассоциируют  слова и словосочетания с соответствующими картинками и описаниями;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рассказывают наизусть небольшие стихотворения, считалочки, рифмовки, петь песни.</w:t>
            </w:r>
          </w:p>
          <w:p w:rsidR="00AC3547" w:rsidRPr="00ED2581" w:rsidRDefault="00AC3547" w:rsidP="00AC3547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D3A98" w:rsidRPr="00ED2581" w:rsidRDefault="003D3A98" w:rsidP="00201D8A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По обучению детей плаванию:</w:t>
            </w:r>
          </w:p>
          <w:p w:rsidR="00AC3547" w:rsidRPr="00ED2581" w:rsidRDefault="00AC3547" w:rsidP="00201D8A">
            <w:pPr>
              <w:pStyle w:val="a4"/>
              <w:spacing w:after="0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-укрепление здоровья детей, снижение заболеваемости;</w:t>
            </w:r>
          </w:p>
          <w:p w:rsidR="00AC3547" w:rsidRPr="00ED2581" w:rsidRDefault="00AC3547" w:rsidP="00201D8A">
            <w:pPr>
              <w:pStyle w:val="a4"/>
              <w:spacing w:after="0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-расширение адаптивных возможностей детского организма;</w:t>
            </w:r>
          </w:p>
          <w:p w:rsidR="00AC3547" w:rsidRPr="00ED2581" w:rsidRDefault="00AC3547" w:rsidP="00201D8A">
            <w:pPr>
              <w:pStyle w:val="a4"/>
              <w:spacing w:after="0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-повышение показателей физического развития детей;</w:t>
            </w:r>
          </w:p>
          <w:p w:rsidR="00AC3547" w:rsidRPr="00ED2581" w:rsidRDefault="00AC3547" w:rsidP="00201D8A">
            <w:pPr>
              <w:pStyle w:val="a4"/>
              <w:spacing w:after="0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-расширение спектра двигательных умений и навыков в воде;</w:t>
            </w:r>
          </w:p>
          <w:p w:rsidR="00AC3547" w:rsidRPr="00ED2581" w:rsidRDefault="00AC3547" w:rsidP="00201D8A">
            <w:pPr>
              <w:pStyle w:val="a4"/>
              <w:spacing w:after="0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-развитие творческого потенциала и личностного роста ребёнка;</w:t>
            </w:r>
          </w:p>
          <w:p w:rsidR="00AC3547" w:rsidRPr="00ED2581" w:rsidRDefault="00AC3547" w:rsidP="00201D8A">
            <w:pPr>
              <w:pStyle w:val="a4"/>
              <w:spacing w:after="0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-развитие эмоционального и двигательного раскрепощения в воде, проявления чувства радости и удовольствия от движения;</w:t>
            </w:r>
          </w:p>
          <w:p w:rsidR="00AC3547" w:rsidRPr="00ED2581" w:rsidRDefault="00AC3547" w:rsidP="00201D8A">
            <w:pPr>
              <w:pStyle w:val="a4"/>
              <w:spacing w:after="0" w:line="240" w:lineRule="auto"/>
              <w:ind w:left="8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-формирование нравственно-волевых качеств.</w:t>
            </w:r>
          </w:p>
        </w:tc>
      </w:tr>
      <w:tr w:rsidR="00EC3385" w:rsidTr="000F0DC3">
        <w:trPr>
          <w:trHeight w:val="2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Принципы реализации учебного плана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501430" w:rsidRPr="00501430" w:rsidRDefault="0050143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800" w:rsidRPr="00ED2581" w:rsidRDefault="00F138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Обучение английскому языку:</w:t>
            </w:r>
          </w:p>
          <w:p w:rsidR="003674F4" w:rsidRPr="00ED2581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 xml:space="preserve">принцип 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>развития, который подразумевает целостное развитие личности ребенка;</w:t>
            </w:r>
          </w:p>
          <w:p w:rsidR="0087058C" w:rsidRPr="00ED2581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 xml:space="preserve"> психологической комфортности, предполагающий охрану и укрепление психологического здоровья ребенка;</w:t>
            </w:r>
          </w:p>
          <w:p w:rsidR="0087058C" w:rsidRPr="00ED2581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 xml:space="preserve"> креативности - создание условий для раскрытия творческого потенциала ребенка</w:t>
            </w:r>
            <w:r w:rsidR="00C13498" w:rsidRPr="00ED258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Pr="00ED2581" w:rsidRDefault="008705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 xml:space="preserve"> учета возрастных особенностей</w:t>
            </w:r>
            <w:r w:rsidR="00C13498" w:rsidRPr="00ED258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Pr="00ED2581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ролевой организации учебного материала и процесса;</w:t>
            </w:r>
          </w:p>
          <w:p w:rsidR="00C13498" w:rsidRPr="00ED2581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коммуникативной направленности - отбор лексического и грамматического материала, представляющего личную значимость для ребенка, создание ситуаций и условий, приближающих к общению в естественных и бытовых условиях;</w:t>
            </w:r>
          </w:p>
          <w:p w:rsidR="00C13498" w:rsidRPr="00ED2581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сочетания коллективных, групповых и индивидуальных форм работы;</w:t>
            </w:r>
          </w:p>
          <w:p w:rsidR="00C13498" w:rsidRPr="00ED2581" w:rsidRDefault="00C13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межпредметных</w:t>
            </w:r>
            <w:proofErr w:type="spellEnd"/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связей в процессе обучения английскому языку</w:t>
            </w:r>
          </w:p>
          <w:p w:rsidR="00201D8A" w:rsidRPr="00ED2581" w:rsidRDefault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1D8A" w:rsidRPr="00ED2581" w:rsidRDefault="00F13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плаванию:</w:t>
            </w:r>
          </w:p>
          <w:p w:rsidR="00201D8A" w:rsidRPr="00ED2581" w:rsidRDefault="00F13800" w:rsidP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01D8A"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ринцип</w:t>
            </w:r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дифференцированного подхода к детям.</w:t>
            </w:r>
          </w:p>
          <w:p w:rsidR="00201D8A" w:rsidRPr="00ED2581" w:rsidRDefault="00F13800" w:rsidP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01D8A"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ринцип</w:t>
            </w:r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индивидуализации процесса обучения.</w:t>
            </w:r>
          </w:p>
          <w:p w:rsidR="00201D8A" w:rsidRPr="00ED2581" w:rsidRDefault="00F13800" w:rsidP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01D8A"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ринцип</w:t>
            </w:r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преемственности ДОУ и семьи в вопросах обучения детей плаванию и закаливания.</w:t>
            </w:r>
          </w:p>
          <w:p w:rsidR="00201D8A" w:rsidRPr="00ED2581" w:rsidRDefault="00F13800" w:rsidP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01D8A"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ринцип</w:t>
            </w:r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доступности и постепенности (осваивание навыков плавания от простого к </w:t>
            </w:r>
            <w:proofErr w:type="gramStart"/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>сложному</w:t>
            </w:r>
            <w:proofErr w:type="gramEnd"/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индивидуальных и возрастных особенностей).</w:t>
            </w:r>
          </w:p>
          <w:p w:rsidR="00201D8A" w:rsidRPr="00ED2581" w:rsidRDefault="00F13800" w:rsidP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01D8A"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ринцип</w:t>
            </w:r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систематичности (учитывая индивидуальные возможности).</w:t>
            </w:r>
          </w:p>
          <w:p w:rsidR="00201D8A" w:rsidRPr="00ED2581" w:rsidRDefault="00F13800" w:rsidP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01D8A"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ринцип </w:t>
            </w:r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>сознательности и активности.</w:t>
            </w:r>
          </w:p>
          <w:p w:rsidR="00201D8A" w:rsidRPr="00ED2581" w:rsidRDefault="00F13800" w:rsidP="00201D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01D8A"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ринцип</w:t>
            </w:r>
            <w:r w:rsidR="00201D8A"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наглядности.</w:t>
            </w:r>
          </w:p>
        </w:tc>
      </w:tr>
    </w:tbl>
    <w:p w:rsidR="00F13800" w:rsidRPr="00ED2581" w:rsidRDefault="00A27F30" w:rsidP="00ED258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D2581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="00A52802" w:rsidRPr="00ED2581">
        <w:rPr>
          <w:rFonts w:ascii="Times New Roman" w:hAnsi="Times New Roman" w:cs="Times New Roman"/>
          <w:sz w:val="24"/>
          <w:szCs w:val="24"/>
        </w:rPr>
        <w:t xml:space="preserve">график </w:t>
      </w:r>
      <w:r w:rsidRPr="00ED2581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</w:p>
    <w:p w:rsidR="00F13800" w:rsidRPr="00ED2581" w:rsidRDefault="00F13800" w:rsidP="00ED258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D2581">
        <w:rPr>
          <w:rFonts w:ascii="Times New Roman" w:hAnsi="Times New Roman" w:cs="Times New Roman"/>
          <w:sz w:val="24"/>
          <w:szCs w:val="24"/>
        </w:rPr>
        <w:t xml:space="preserve">МБДОУ </w:t>
      </w:r>
      <w:proofErr w:type="spellStart"/>
      <w:r w:rsidR="005B5010" w:rsidRPr="00ED2581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="005B5010" w:rsidRPr="00ED2581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ED2581">
        <w:rPr>
          <w:rFonts w:ascii="Times New Roman" w:hAnsi="Times New Roman" w:cs="Times New Roman"/>
          <w:sz w:val="24"/>
          <w:szCs w:val="24"/>
        </w:rPr>
        <w:t xml:space="preserve"> </w:t>
      </w:r>
      <w:r w:rsidR="005B5010" w:rsidRPr="00ED2581">
        <w:rPr>
          <w:rFonts w:ascii="Times New Roman" w:hAnsi="Times New Roman" w:cs="Times New Roman"/>
          <w:sz w:val="24"/>
          <w:szCs w:val="24"/>
        </w:rPr>
        <w:t>№</w:t>
      </w:r>
      <w:r w:rsidRPr="00ED2581">
        <w:rPr>
          <w:rFonts w:ascii="Times New Roman" w:hAnsi="Times New Roman" w:cs="Times New Roman"/>
          <w:sz w:val="24"/>
          <w:szCs w:val="24"/>
        </w:rPr>
        <w:t>3</w:t>
      </w:r>
      <w:r w:rsidR="005B5010" w:rsidRPr="00ED2581">
        <w:rPr>
          <w:rFonts w:ascii="Times New Roman" w:hAnsi="Times New Roman" w:cs="Times New Roman"/>
          <w:sz w:val="24"/>
          <w:szCs w:val="24"/>
        </w:rPr>
        <w:t xml:space="preserve"> «</w:t>
      </w:r>
      <w:r w:rsidRPr="00ED2581">
        <w:rPr>
          <w:rFonts w:ascii="Times New Roman" w:hAnsi="Times New Roman" w:cs="Times New Roman"/>
          <w:sz w:val="24"/>
          <w:szCs w:val="24"/>
        </w:rPr>
        <w:t xml:space="preserve">Салават </w:t>
      </w:r>
      <w:proofErr w:type="spellStart"/>
      <w:r w:rsidRPr="00ED2581">
        <w:rPr>
          <w:rFonts w:ascii="Times New Roman" w:hAnsi="Times New Roman" w:cs="Times New Roman"/>
          <w:sz w:val="24"/>
          <w:szCs w:val="24"/>
        </w:rPr>
        <w:t>купере</w:t>
      </w:r>
      <w:proofErr w:type="spellEnd"/>
      <w:r w:rsidR="005B5010" w:rsidRPr="00ED2581">
        <w:rPr>
          <w:rFonts w:ascii="Times New Roman" w:hAnsi="Times New Roman" w:cs="Times New Roman"/>
          <w:sz w:val="24"/>
          <w:szCs w:val="24"/>
        </w:rPr>
        <w:t>»</w:t>
      </w:r>
    </w:p>
    <w:p w:rsidR="00F13800" w:rsidRPr="00ED2581" w:rsidRDefault="00A27F30" w:rsidP="00ED258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D2581">
        <w:rPr>
          <w:rFonts w:ascii="Times New Roman" w:hAnsi="Times New Roman" w:cs="Times New Roman"/>
          <w:sz w:val="24"/>
          <w:szCs w:val="24"/>
        </w:rPr>
        <w:t>на</w:t>
      </w:r>
      <w:r w:rsidR="000A4278">
        <w:rPr>
          <w:rFonts w:ascii="Times New Roman" w:hAnsi="Times New Roman" w:cs="Times New Roman"/>
          <w:sz w:val="24"/>
          <w:szCs w:val="24"/>
        </w:rPr>
        <w:t xml:space="preserve"> 2023-2024</w:t>
      </w:r>
      <w:r w:rsidRPr="00ED2581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2044"/>
        <w:gridCol w:w="2418"/>
        <w:gridCol w:w="1936"/>
        <w:gridCol w:w="1826"/>
        <w:gridCol w:w="2266"/>
      </w:tblGrid>
      <w:tr w:rsidR="005B2680" w:rsidRPr="004762FF" w:rsidTr="00E97841">
        <w:tc>
          <w:tcPr>
            <w:tcW w:w="2044" w:type="dxa"/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2418" w:type="dxa"/>
          </w:tcPr>
          <w:p w:rsidR="005B2680" w:rsidRPr="004762FF" w:rsidRDefault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936" w:type="dxa"/>
            <w:tcBorders>
              <w:right w:val="single" w:sz="4" w:space="0" w:color="auto"/>
            </w:tcBorders>
          </w:tcPr>
          <w:p w:rsidR="005B2680" w:rsidRPr="004762FF" w:rsidRDefault="005B2680" w:rsidP="00353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занятий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 в неделю</w:t>
            </w:r>
            <w:r w:rsidR="00353D0D">
              <w:rPr>
                <w:rFonts w:ascii="Times New Roman" w:hAnsi="Times New Roman" w:cs="Times New Roman"/>
                <w:sz w:val="24"/>
                <w:szCs w:val="24"/>
              </w:rPr>
              <w:t>/минут</w:t>
            </w:r>
          </w:p>
        </w:tc>
        <w:tc>
          <w:tcPr>
            <w:tcW w:w="1826" w:type="dxa"/>
            <w:tcBorders>
              <w:right w:val="single" w:sz="4" w:space="0" w:color="auto"/>
            </w:tcBorders>
          </w:tcPr>
          <w:p w:rsidR="005B2680" w:rsidRDefault="005B268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  в год</w:t>
            </w:r>
          </w:p>
        </w:tc>
        <w:tc>
          <w:tcPr>
            <w:tcW w:w="2266" w:type="dxa"/>
            <w:tcBorders>
              <w:left w:val="single" w:sz="4" w:space="0" w:color="auto"/>
            </w:tcBorders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F13800" w:rsidRPr="004762FF" w:rsidTr="00E97841">
        <w:tc>
          <w:tcPr>
            <w:tcW w:w="2044" w:type="dxa"/>
            <w:vMerge w:val="restart"/>
          </w:tcPr>
          <w:p w:rsidR="00F13800" w:rsidRPr="004762FF" w:rsidRDefault="00815CFC" w:rsidP="005B50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5CFC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по обучению английскому языку.</w:t>
            </w:r>
          </w:p>
        </w:tc>
        <w:tc>
          <w:tcPr>
            <w:tcW w:w="2418" w:type="dxa"/>
          </w:tcPr>
          <w:p w:rsidR="00F13800" w:rsidRPr="004762FF" w:rsidRDefault="00F13800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936" w:type="dxa"/>
            <w:tcBorders>
              <w:right w:val="single" w:sz="4" w:space="0" w:color="auto"/>
            </w:tcBorders>
          </w:tcPr>
          <w:p w:rsidR="00F13800" w:rsidRPr="00583002" w:rsidRDefault="00F138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53D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/40</w:t>
            </w:r>
          </w:p>
        </w:tc>
        <w:tc>
          <w:tcPr>
            <w:tcW w:w="1826" w:type="dxa"/>
            <w:tcBorders>
              <w:right w:val="single" w:sz="4" w:space="0" w:color="auto"/>
            </w:tcBorders>
          </w:tcPr>
          <w:p w:rsidR="00F13800" w:rsidRDefault="00F1380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  <w:tcBorders>
              <w:left w:val="single" w:sz="4" w:space="0" w:color="auto"/>
            </w:tcBorders>
          </w:tcPr>
          <w:p w:rsidR="00F13800" w:rsidRDefault="00F13800" w:rsidP="006E5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F13800" w:rsidRPr="004762FF" w:rsidRDefault="00F13800" w:rsidP="006E5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F13800" w:rsidRPr="004762FF" w:rsidTr="00E97841">
        <w:tc>
          <w:tcPr>
            <w:tcW w:w="2044" w:type="dxa"/>
            <w:vMerge/>
          </w:tcPr>
          <w:p w:rsidR="00F13800" w:rsidRPr="004762FF" w:rsidRDefault="00F13800" w:rsidP="005B50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</w:tcPr>
          <w:p w:rsidR="00F13800" w:rsidRPr="004762FF" w:rsidRDefault="00F1380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936" w:type="dxa"/>
          </w:tcPr>
          <w:p w:rsidR="00F13800" w:rsidRPr="00583002" w:rsidRDefault="00F1380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53D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/50</w:t>
            </w:r>
          </w:p>
        </w:tc>
        <w:tc>
          <w:tcPr>
            <w:tcW w:w="1826" w:type="dxa"/>
          </w:tcPr>
          <w:p w:rsidR="00F13800" w:rsidRDefault="00F1380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</w:tcPr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F13800" w:rsidRPr="004762FF" w:rsidRDefault="00F1380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</w:tr>
      <w:tr w:rsidR="00F13800" w:rsidRPr="004762FF" w:rsidTr="00E97841">
        <w:tc>
          <w:tcPr>
            <w:tcW w:w="2044" w:type="dxa"/>
            <w:vMerge/>
          </w:tcPr>
          <w:p w:rsidR="00F13800" w:rsidRPr="002154BD" w:rsidRDefault="00F1380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</w:tcPr>
          <w:p w:rsidR="00F13800" w:rsidRDefault="00F13800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936" w:type="dxa"/>
          </w:tcPr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53D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/60</w:t>
            </w:r>
          </w:p>
        </w:tc>
        <w:tc>
          <w:tcPr>
            <w:tcW w:w="1826" w:type="dxa"/>
          </w:tcPr>
          <w:p w:rsidR="00F13800" w:rsidRDefault="00F1380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</w:tcPr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353D0D" w:rsidRPr="004762FF" w:rsidTr="00E97841">
        <w:trPr>
          <w:trHeight w:val="375"/>
        </w:trPr>
        <w:tc>
          <w:tcPr>
            <w:tcW w:w="2044" w:type="dxa"/>
            <w:vMerge w:val="restart"/>
          </w:tcPr>
          <w:p w:rsidR="00353D0D" w:rsidRPr="002154BD" w:rsidRDefault="00353D0D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CFC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«Обучение плаванию в детском саду»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приложением №1 «Занятия в сухом бассейне»</w:t>
            </w:r>
          </w:p>
        </w:tc>
        <w:tc>
          <w:tcPr>
            <w:tcW w:w="2418" w:type="dxa"/>
            <w:tcBorders>
              <w:bottom w:val="single" w:sz="4" w:space="0" w:color="auto"/>
            </w:tcBorders>
          </w:tcPr>
          <w:p w:rsidR="00353D0D" w:rsidRPr="00353D0D" w:rsidRDefault="00353D0D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53D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62662">
              <w:rPr>
                <w:rFonts w:ascii="Times New Roman" w:hAnsi="Times New Roman" w:cs="Times New Roman"/>
                <w:sz w:val="24"/>
                <w:szCs w:val="24"/>
              </w:rPr>
              <w:t xml:space="preserve">группа раннего возраста/сухой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1936" w:type="dxa"/>
            <w:tcBorders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2/20</w:t>
            </w: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:rsidR="00353D0D" w:rsidRDefault="00353D0D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</w:p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1,2-2 лет</w:t>
            </w:r>
          </w:p>
        </w:tc>
      </w:tr>
      <w:tr w:rsidR="00353D0D" w:rsidRPr="004762FF" w:rsidTr="00E97841">
        <w:trPr>
          <w:trHeight w:val="405"/>
        </w:trPr>
        <w:tc>
          <w:tcPr>
            <w:tcW w:w="2044" w:type="dxa"/>
            <w:vMerge/>
          </w:tcPr>
          <w:p w:rsidR="00353D0D" w:rsidRPr="00815CFC" w:rsidRDefault="00353D0D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Pr="00353D0D" w:rsidRDefault="00353D0D" w:rsidP="004626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-младшая группа/плават</w:t>
            </w:r>
            <w:r w:rsidR="00462662">
              <w:rPr>
                <w:rFonts w:ascii="Times New Roman" w:hAnsi="Times New Roman" w:cs="Times New Roman"/>
                <w:sz w:val="24"/>
                <w:szCs w:val="24"/>
              </w:rPr>
              <w:t>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бассейн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2/20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лет</w:t>
            </w:r>
          </w:p>
        </w:tc>
      </w:tr>
      <w:tr w:rsidR="00353D0D" w:rsidRPr="004762FF" w:rsidTr="00E97841">
        <w:trPr>
          <w:trHeight w:val="345"/>
        </w:trPr>
        <w:tc>
          <w:tcPr>
            <w:tcW w:w="2044" w:type="dxa"/>
            <w:vMerge/>
          </w:tcPr>
          <w:p w:rsidR="00353D0D" w:rsidRPr="00815CFC" w:rsidRDefault="00353D0D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Pr="00353D0D" w:rsidRDefault="00353D0D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-младшая группа/</w:t>
            </w:r>
            <w:r>
              <w:t xml:space="preserve"> </w:t>
            </w:r>
            <w:r w:rsidR="00462662">
              <w:rPr>
                <w:rFonts w:ascii="Times New Roman" w:hAnsi="Times New Roman" w:cs="Times New Roman"/>
                <w:sz w:val="24"/>
                <w:szCs w:val="24"/>
              </w:rPr>
              <w:t>плавательный</w:t>
            </w:r>
            <w:r w:rsidRPr="00353D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D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бассейн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2/30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лет</w:t>
            </w:r>
          </w:p>
        </w:tc>
      </w:tr>
      <w:tr w:rsidR="00353D0D" w:rsidRPr="004762FF" w:rsidTr="00E97841">
        <w:trPr>
          <w:trHeight w:val="300"/>
        </w:trPr>
        <w:tc>
          <w:tcPr>
            <w:tcW w:w="2044" w:type="dxa"/>
            <w:vMerge/>
          </w:tcPr>
          <w:p w:rsidR="00353D0D" w:rsidRPr="00815CFC" w:rsidRDefault="00353D0D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группа/</w:t>
            </w:r>
            <w:r>
              <w:t xml:space="preserve"> </w:t>
            </w:r>
            <w:r w:rsidR="00462662">
              <w:rPr>
                <w:rFonts w:ascii="Times New Roman" w:hAnsi="Times New Roman" w:cs="Times New Roman"/>
                <w:sz w:val="24"/>
                <w:szCs w:val="24"/>
              </w:rPr>
              <w:t>плавательный</w:t>
            </w:r>
            <w:r w:rsidRPr="00353D0D">
              <w:rPr>
                <w:rFonts w:ascii="Times New Roman" w:hAnsi="Times New Roman" w:cs="Times New Roman"/>
                <w:sz w:val="24"/>
                <w:szCs w:val="24"/>
              </w:rPr>
              <w:t xml:space="preserve"> бассейн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2/40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</w:p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353D0D" w:rsidRPr="004762FF" w:rsidTr="00E97841">
        <w:trPr>
          <w:trHeight w:val="375"/>
        </w:trPr>
        <w:tc>
          <w:tcPr>
            <w:tcW w:w="2044" w:type="dxa"/>
            <w:vMerge/>
          </w:tcPr>
          <w:p w:rsidR="00353D0D" w:rsidRPr="00815CFC" w:rsidRDefault="00353D0D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группа/</w:t>
            </w:r>
            <w:r>
              <w:t xml:space="preserve"> </w:t>
            </w:r>
            <w:r w:rsidR="00462662">
              <w:rPr>
                <w:rFonts w:ascii="Times New Roman" w:hAnsi="Times New Roman" w:cs="Times New Roman"/>
                <w:sz w:val="24"/>
                <w:szCs w:val="24"/>
              </w:rPr>
              <w:t xml:space="preserve">плавательный </w:t>
            </w:r>
            <w:r w:rsidRPr="00353D0D">
              <w:rPr>
                <w:rFonts w:ascii="Times New Roman" w:hAnsi="Times New Roman" w:cs="Times New Roman"/>
                <w:sz w:val="24"/>
                <w:szCs w:val="24"/>
              </w:rPr>
              <w:t xml:space="preserve"> бассейн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2/50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</w:p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</w:tr>
      <w:tr w:rsidR="00353D0D" w:rsidRPr="004762FF" w:rsidTr="00E97841">
        <w:trPr>
          <w:trHeight w:val="360"/>
        </w:trPr>
        <w:tc>
          <w:tcPr>
            <w:tcW w:w="2044" w:type="dxa"/>
            <w:vMerge/>
          </w:tcPr>
          <w:p w:rsidR="00353D0D" w:rsidRPr="00815CFC" w:rsidRDefault="00353D0D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</w:tcBorders>
          </w:tcPr>
          <w:p w:rsidR="00353D0D" w:rsidRDefault="00353D0D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  <w:r w:rsidR="0046266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t xml:space="preserve"> </w:t>
            </w:r>
            <w:r w:rsidR="00462662">
              <w:rPr>
                <w:rFonts w:ascii="Times New Roman" w:hAnsi="Times New Roman" w:cs="Times New Roman"/>
                <w:sz w:val="24"/>
                <w:szCs w:val="24"/>
              </w:rPr>
              <w:t xml:space="preserve">плавательный </w:t>
            </w:r>
            <w:r w:rsidRPr="00353D0D">
              <w:rPr>
                <w:rFonts w:ascii="Times New Roman" w:hAnsi="Times New Roman" w:cs="Times New Roman"/>
                <w:sz w:val="24"/>
                <w:szCs w:val="24"/>
              </w:rPr>
              <w:t xml:space="preserve"> бассейн</w:t>
            </w:r>
          </w:p>
        </w:tc>
        <w:tc>
          <w:tcPr>
            <w:tcW w:w="1936" w:type="dxa"/>
            <w:tcBorders>
              <w:top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2/60</w:t>
            </w:r>
          </w:p>
        </w:tc>
        <w:tc>
          <w:tcPr>
            <w:tcW w:w="1826" w:type="dxa"/>
            <w:tcBorders>
              <w:top w:val="single" w:sz="4" w:space="0" w:color="auto"/>
            </w:tcBorders>
          </w:tcPr>
          <w:p w:rsidR="00353D0D" w:rsidRDefault="00353D0D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353D0D" w:rsidRDefault="00353D0D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</w:tbl>
    <w:p w:rsidR="00A27F30" w:rsidRDefault="00A27F30" w:rsidP="00C83E78">
      <w:pPr>
        <w:rPr>
          <w:rFonts w:ascii="Times New Roman" w:hAnsi="Times New Roman" w:cs="Times New Roman"/>
          <w:sz w:val="24"/>
          <w:szCs w:val="24"/>
        </w:rPr>
      </w:pPr>
    </w:p>
    <w:sectPr w:rsidR="00A27F30" w:rsidSect="00621B0D">
      <w:footerReference w:type="default" r:id="rId9"/>
      <w:pgSz w:w="11906" w:h="16838"/>
      <w:pgMar w:top="567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5F3" w:rsidRDefault="00F875F3" w:rsidP="00505061">
      <w:pPr>
        <w:spacing w:after="0" w:line="240" w:lineRule="auto"/>
      </w:pPr>
      <w:r>
        <w:separator/>
      </w:r>
    </w:p>
  </w:endnote>
  <w:endnote w:type="continuationSeparator" w:id="0">
    <w:p w:rsidR="00F875F3" w:rsidRDefault="00F875F3" w:rsidP="00505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961950"/>
      <w:docPartObj>
        <w:docPartGallery w:val="Page Numbers (Bottom of Page)"/>
        <w:docPartUnique/>
      </w:docPartObj>
    </w:sdtPr>
    <w:sdtEndPr/>
    <w:sdtContent>
      <w:p w:rsidR="00A2722F" w:rsidRDefault="006D10BD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4B0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2722F" w:rsidRDefault="00A2722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5F3" w:rsidRDefault="00F875F3" w:rsidP="00505061">
      <w:pPr>
        <w:spacing w:after="0" w:line="240" w:lineRule="auto"/>
      </w:pPr>
      <w:r>
        <w:separator/>
      </w:r>
    </w:p>
  </w:footnote>
  <w:footnote w:type="continuationSeparator" w:id="0">
    <w:p w:rsidR="00F875F3" w:rsidRDefault="00F875F3" w:rsidP="005050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F0347"/>
    <w:multiLevelType w:val="hybridMultilevel"/>
    <w:tmpl w:val="9FFE510E"/>
    <w:lvl w:ilvl="0" w:tplc="04190001">
      <w:start w:val="1"/>
      <w:numFmt w:val="bullet"/>
      <w:lvlText w:val=""/>
      <w:lvlJc w:val="left"/>
      <w:pPr>
        <w:tabs>
          <w:tab w:val="num" w:pos="1000"/>
        </w:tabs>
        <w:ind w:left="10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">
    <w:nsid w:val="432D5648"/>
    <w:multiLevelType w:val="hybridMultilevel"/>
    <w:tmpl w:val="A3407CE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>
    <w:nsid w:val="729626F2"/>
    <w:multiLevelType w:val="hybridMultilevel"/>
    <w:tmpl w:val="6B58B07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>
    <w:nsid w:val="79E23088"/>
    <w:multiLevelType w:val="hybridMultilevel"/>
    <w:tmpl w:val="F7447F2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27F30"/>
    <w:rsid w:val="0000272D"/>
    <w:rsid w:val="00015321"/>
    <w:rsid w:val="000172CF"/>
    <w:rsid w:val="00046E97"/>
    <w:rsid w:val="00064C8F"/>
    <w:rsid w:val="000706FB"/>
    <w:rsid w:val="000746B7"/>
    <w:rsid w:val="000A4218"/>
    <w:rsid w:val="000A4278"/>
    <w:rsid w:val="000B412B"/>
    <w:rsid w:val="000E1E30"/>
    <w:rsid w:val="000F0DC3"/>
    <w:rsid w:val="001170A3"/>
    <w:rsid w:val="00130587"/>
    <w:rsid w:val="001D45B8"/>
    <w:rsid w:val="001D5C05"/>
    <w:rsid w:val="001E0A5B"/>
    <w:rsid w:val="00201D8A"/>
    <w:rsid w:val="00213F9A"/>
    <w:rsid w:val="002154BD"/>
    <w:rsid w:val="0022351E"/>
    <w:rsid w:val="002642B3"/>
    <w:rsid w:val="00287C7D"/>
    <w:rsid w:val="002C3CFC"/>
    <w:rsid w:val="002D5C9E"/>
    <w:rsid w:val="002F2E69"/>
    <w:rsid w:val="002F5937"/>
    <w:rsid w:val="00302EC1"/>
    <w:rsid w:val="00347B41"/>
    <w:rsid w:val="003529E6"/>
    <w:rsid w:val="00353D0D"/>
    <w:rsid w:val="003636F8"/>
    <w:rsid w:val="003674F4"/>
    <w:rsid w:val="00375854"/>
    <w:rsid w:val="003A3A90"/>
    <w:rsid w:val="003A3B93"/>
    <w:rsid w:val="003A6026"/>
    <w:rsid w:val="003B3C55"/>
    <w:rsid w:val="003D3A98"/>
    <w:rsid w:val="003D5978"/>
    <w:rsid w:val="003D6411"/>
    <w:rsid w:val="003F4E49"/>
    <w:rsid w:val="004072DF"/>
    <w:rsid w:val="004112D5"/>
    <w:rsid w:val="00442F41"/>
    <w:rsid w:val="00455DD3"/>
    <w:rsid w:val="00462662"/>
    <w:rsid w:val="00471E7E"/>
    <w:rsid w:val="004762FF"/>
    <w:rsid w:val="00483407"/>
    <w:rsid w:val="00497286"/>
    <w:rsid w:val="004A2B80"/>
    <w:rsid w:val="004B714D"/>
    <w:rsid w:val="00501430"/>
    <w:rsid w:val="00505061"/>
    <w:rsid w:val="0053510A"/>
    <w:rsid w:val="00560C89"/>
    <w:rsid w:val="00583002"/>
    <w:rsid w:val="0059779E"/>
    <w:rsid w:val="005A025C"/>
    <w:rsid w:val="005A6F72"/>
    <w:rsid w:val="005B2680"/>
    <w:rsid w:val="005B5010"/>
    <w:rsid w:val="005C4B1D"/>
    <w:rsid w:val="006168C7"/>
    <w:rsid w:val="00621B0D"/>
    <w:rsid w:val="006304CC"/>
    <w:rsid w:val="006702A7"/>
    <w:rsid w:val="006945B6"/>
    <w:rsid w:val="006963D6"/>
    <w:rsid w:val="006A5078"/>
    <w:rsid w:val="006D10BD"/>
    <w:rsid w:val="006E54D6"/>
    <w:rsid w:val="006E7129"/>
    <w:rsid w:val="0073514B"/>
    <w:rsid w:val="007A17A4"/>
    <w:rsid w:val="007A6C11"/>
    <w:rsid w:val="007B175B"/>
    <w:rsid w:val="0080513F"/>
    <w:rsid w:val="00810250"/>
    <w:rsid w:val="0081240C"/>
    <w:rsid w:val="00815CFC"/>
    <w:rsid w:val="008214FE"/>
    <w:rsid w:val="0084542E"/>
    <w:rsid w:val="00857E71"/>
    <w:rsid w:val="0087058C"/>
    <w:rsid w:val="008B1977"/>
    <w:rsid w:val="008B4382"/>
    <w:rsid w:val="008D5404"/>
    <w:rsid w:val="00964B0E"/>
    <w:rsid w:val="00994821"/>
    <w:rsid w:val="00994F8F"/>
    <w:rsid w:val="009C400D"/>
    <w:rsid w:val="009E13B5"/>
    <w:rsid w:val="009F693C"/>
    <w:rsid w:val="00A25425"/>
    <w:rsid w:val="00A2722F"/>
    <w:rsid w:val="00A27F30"/>
    <w:rsid w:val="00A52802"/>
    <w:rsid w:val="00A83E9B"/>
    <w:rsid w:val="00AB615E"/>
    <w:rsid w:val="00AC3547"/>
    <w:rsid w:val="00AD09CA"/>
    <w:rsid w:val="00AD3EC6"/>
    <w:rsid w:val="00AF5CED"/>
    <w:rsid w:val="00B44EA6"/>
    <w:rsid w:val="00B51E3E"/>
    <w:rsid w:val="00B72FB2"/>
    <w:rsid w:val="00BA1540"/>
    <w:rsid w:val="00BB4032"/>
    <w:rsid w:val="00BC2A12"/>
    <w:rsid w:val="00C13498"/>
    <w:rsid w:val="00C622F0"/>
    <w:rsid w:val="00C62439"/>
    <w:rsid w:val="00C627E5"/>
    <w:rsid w:val="00C634FB"/>
    <w:rsid w:val="00C779FF"/>
    <w:rsid w:val="00C83E78"/>
    <w:rsid w:val="00CE1F11"/>
    <w:rsid w:val="00CF5E56"/>
    <w:rsid w:val="00D00CCD"/>
    <w:rsid w:val="00D3200B"/>
    <w:rsid w:val="00D32181"/>
    <w:rsid w:val="00D32709"/>
    <w:rsid w:val="00D44798"/>
    <w:rsid w:val="00D730FF"/>
    <w:rsid w:val="00D73941"/>
    <w:rsid w:val="00D924EF"/>
    <w:rsid w:val="00D96BD6"/>
    <w:rsid w:val="00DB1EB3"/>
    <w:rsid w:val="00DD5E4E"/>
    <w:rsid w:val="00DE2AF3"/>
    <w:rsid w:val="00DE3921"/>
    <w:rsid w:val="00DF1EB3"/>
    <w:rsid w:val="00E60253"/>
    <w:rsid w:val="00E81711"/>
    <w:rsid w:val="00E972C3"/>
    <w:rsid w:val="00E97841"/>
    <w:rsid w:val="00E97BC0"/>
    <w:rsid w:val="00EC3385"/>
    <w:rsid w:val="00ED2581"/>
    <w:rsid w:val="00EF4DED"/>
    <w:rsid w:val="00F13800"/>
    <w:rsid w:val="00F14D62"/>
    <w:rsid w:val="00F27A00"/>
    <w:rsid w:val="00F8307D"/>
    <w:rsid w:val="00F875F3"/>
    <w:rsid w:val="00FB3AD9"/>
    <w:rsid w:val="00FB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857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57E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4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Ilgazija</dc:creator>
  <cp:lastModifiedBy>Admin</cp:lastModifiedBy>
  <cp:revision>59</cp:revision>
  <cp:lastPrinted>2023-09-07T11:42:00Z</cp:lastPrinted>
  <dcterms:created xsi:type="dcterms:W3CDTF">2015-03-25T14:53:00Z</dcterms:created>
  <dcterms:modified xsi:type="dcterms:W3CDTF">2023-09-08T12:45:00Z</dcterms:modified>
</cp:coreProperties>
</file>